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62C64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第二框　敬畏生命</w:t>
      </w:r>
    </w:p>
    <w:p w14:paraId="37AEB89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7AE979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本节课旨在引导学生理解并践行对生命的敬畏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要珍爱自己的生命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关怀他人的生命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自觉过道德生活。教材主要从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为什么要敬畏生命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如何敬畏生命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两个角度展开阐述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让我们既感受到生命的脆弱与艰难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又体会到生命的坚强、崇高和</w:t>
      </w:r>
      <w:r>
        <w:rPr>
          <w:rFonts w:hint="eastAsia" w:ascii="Times New Roman" w:hAnsi="Times New Roman" w:cs="Times New Roman"/>
        </w:rPr>
        <w:t>神圣，让我们对生命有一种敬畏的情怀，同时也让我们懂得了遵循自然界的规律，关爱他人的生命，坚持人民至上、生命至上就是对生命的敬畏。只有敬畏生命才会守护生命、珍爱生命。本节课为后面第九课和第十课的学习打下基础。</w:t>
      </w:r>
    </w:p>
    <w:p w14:paraId="613BB364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AA0FF4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七年级学生对生命有了初步的认知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他们知道了生命是大自然的奇迹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生命是独特的、有限的、代代接续的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他们也知道生命的可贵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要敬畏生命。但不少学生往往关注的是自己的生命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对他人的生命不够重视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缺乏正确的生命价值观。</w:t>
      </w:r>
    </w:p>
    <w:p w14:paraId="713E8332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6540"/>
      </w:tblGrid>
      <w:tr w14:paraId="69727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3729E36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6C76DC6A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培养学生对生命的敬畏之心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能够自觉关爱他人的生命。</w:t>
            </w:r>
          </w:p>
        </w:tc>
      </w:tr>
      <w:tr w14:paraId="5D9CD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474EA52A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2AB8C26C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通过教育引导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促进学生形成尊重生命、珍视生命的健全人格。</w:t>
            </w:r>
          </w:p>
        </w:tc>
      </w:tr>
      <w:tr w14:paraId="12BF2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23E2206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0EA92F0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自觉践行生命至上、休戚与共的观念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培养珍爱生命、敬畏生命的情怀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树立正确的生命道德观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增强生命的责任感和使命感。</w:t>
            </w:r>
          </w:p>
        </w:tc>
      </w:tr>
    </w:tbl>
    <w:p w14:paraId="5D6F162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1pt;width:78.4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1CCEA78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5646"/>
      </w:tblGrid>
      <w:tr w14:paraId="14BB3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55DC86E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5646" w:type="dxa"/>
            <w:shd w:val="clear" w:color="auto" w:fill="auto"/>
            <w:vAlign w:val="center"/>
          </w:tcPr>
          <w:p w14:paraId="14F8FA0A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知道如何做到敬畏生命。</w:t>
            </w:r>
          </w:p>
        </w:tc>
      </w:tr>
      <w:tr w14:paraId="309A1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25D5B92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5646" w:type="dxa"/>
            <w:shd w:val="clear" w:color="auto" w:fill="auto"/>
            <w:vAlign w:val="center"/>
          </w:tcPr>
          <w:p w14:paraId="0CF5BC47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培养珍爱自我生命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关怀和善待身边其他人生命的情感。</w:t>
            </w:r>
          </w:p>
        </w:tc>
      </w:tr>
    </w:tbl>
    <w:p w14:paraId="70B353B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9A90DB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利用视频资料、案例分析、小组讨论等方法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帮助学生深入理解敬畏生命的意义。</w:t>
      </w:r>
    </w:p>
    <w:p w14:paraId="78755A9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结合学生的生活经验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引导学生分享个人对敬畏生命的理解和体会。</w:t>
      </w:r>
    </w:p>
    <w:p w14:paraId="747D633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鼓励学生思考在面对生命威胁时如何做出正确的选择和行动。</w:t>
      </w:r>
    </w:p>
    <w:p w14:paraId="555CF239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3327B6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 xml:space="preserve">一、创设情境　导入新课 </w:t>
      </w:r>
    </w:p>
    <w:p w14:paraId="4E787AE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6ED1A3B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每年4月份的清明节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人们扫墓祭祖；每年9月30日的烈士纪念日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人们庄重地向人民英雄敬献花篮；每年12月13日的国家公祭日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人们沉重地向南京大屠杀死难者敬献花圈。</w:t>
      </w:r>
    </w:p>
    <w:p w14:paraId="1E5CCE6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人们为什么要这么做？</w:t>
      </w:r>
    </w:p>
    <w:p w14:paraId="20874FA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学生自由讨论回答。</w:t>
      </w:r>
    </w:p>
    <w:p w14:paraId="1C286A7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这么做是为了悼念生命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体现对生命尊重、敬畏的情怀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体现了生命之间是息息相关的。</w:t>
      </w:r>
    </w:p>
    <w:p w14:paraId="3A32049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教师过渡：</w:t>
      </w:r>
      <w:r>
        <w:rPr>
          <w:rFonts w:ascii="Times New Roman" w:hAnsi="Times New Roman" w:cs="Times New Roman"/>
        </w:rPr>
        <w:t>每个人的生命都有</w:t>
      </w:r>
      <w:r>
        <w:rPr>
          <w:rFonts w:hint="eastAsia" w:ascii="Times New Roman" w:hAnsi="Times New Roman" w:cs="Times New Roman"/>
        </w:rPr>
        <w:t>其存在的意义和价值，就让我们怀着敬畏之心，一起来探究《敬畏生命》吧。</w:t>
      </w:r>
    </w:p>
    <w:p w14:paraId="15E1596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63724C6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探究一　敬畏生命的意义</w:t>
      </w:r>
    </w:p>
    <w:p w14:paraId="267FC64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活动环节一：敬畏生命</w:t>
      </w:r>
    </w:p>
    <w:p w14:paraId="56769FD3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黑体" w:cs="Times New Roman"/>
        </w:rPr>
        <w:t>材料一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华文楷体" w:cs="Times New Roman"/>
        </w:rPr>
        <w:t>2022年8月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重庆市持续高温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缙云山发生火灾。蔓延的山火不断向山下拥有80万常住人口的居民区逼近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群众的生命和财产受到威胁。无数救援人员迎着烈火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逆行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而上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仅用不到10天的时间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各处山火就被全部扑灭。</w:t>
      </w:r>
    </w:p>
    <w:p w14:paraId="607DC28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材料二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华文楷体" w:cs="Times New Roman"/>
        </w:rPr>
        <w:t xml:space="preserve"> 2023年8月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吉林省舒兰市突降暴雨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引发特大山洪。百余名群众被转移后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通信中断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情况不明。危急形势下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防汛工作小组带领水利部门专家、通信保障人员、地质专家、志愿者等奔赴抗洪现场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经过近36个小时的努力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与失联群众</w:t>
      </w:r>
      <w:r>
        <w:rPr>
          <w:rFonts w:hint="eastAsia" w:ascii="Times New Roman" w:hAnsi="Times New Roman" w:eastAsia="华文楷体" w:cs="Times New Roman"/>
        </w:rPr>
        <w:t>取得联系，并通过卫星电话报告平安。</w:t>
      </w:r>
    </w:p>
    <w:p w14:paraId="3F6308F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(1)看到这些场景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你的感受是怎样的？</w:t>
      </w:r>
    </w:p>
    <w:p w14:paraId="1E95BCB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(2)为什么在危险来临时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有人会奋不顾身地选择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逆行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</w:p>
    <w:p w14:paraId="29972CD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学生交流、回答。</w:t>
      </w:r>
    </w:p>
    <w:p w14:paraId="4672A7D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当人的生命遭遇不可抗拒的自然灾害、人为的灾难、不可预知的意外时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我们会感受到生命的脆弱与艰难；当人们万众一心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为挽救生命而努力、为守护生命而拼搏、为悼念生命而默哀时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我们又会体悟到生命的坚强、崇高和神圣。我们对生命要有一种敬畏的情怀。</w:t>
      </w:r>
    </w:p>
    <w:p w14:paraId="66F121A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探究二　敬畏生命的做法</w:t>
      </w:r>
    </w:p>
    <w:p w14:paraId="6E67CB9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活动环节二：尊重生命</w:t>
      </w:r>
    </w:p>
    <w:p w14:paraId="51D8129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71F7570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那天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小明偶然听到医生告诉爸爸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奶奶的病情更严重了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已经没法再治疗了。小明听后心里很难受。不久奶奶去世了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小明更加悲伤了。</w:t>
      </w:r>
    </w:p>
    <w:p w14:paraId="375F094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从生命发展的自然规律的角度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谈谈你的认识。这对我们敬畏生命有何启示？</w:t>
      </w:r>
    </w:p>
    <w:p w14:paraId="288E693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学生交流、回答。</w:t>
      </w:r>
    </w:p>
    <w:p w14:paraId="512A4F1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对人类而言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新陈代谢、生老病死是我们每个人都无法抗拒的生命发展的自然规律。死亡是人生不可避免的归宿。</w:t>
      </w:r>
    </w:p>
    <w:p w14:paraId="45DF751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</w:t>
      </w:r>
      <w:r>
        <w:rPr>
          <w:rFonts w:hint="eastAsia" w:ascii="Times New Roman" w:hAnsi="Times New Roman" w:eastAsia="黑体" w:cs="Times New Roman"/>
        </w:rPr>
        <w:t>结：</w:t>
      </w:r>
      <w:r>
        <w:rPr>
          <w:rFonts w:ascii="Times New Roman" w:hAnsi="Times New Roman" w:cs="Times New Roman"/>
        </w:rPr>
        <w:t>敬畏生命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就要尊重并遵循生命存在和发展的规律。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天地之大德曰生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万物的生长和生命的延续是宇宙天地间的重大法则。我们的生命是大自然的组成部分。效法天地自然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遵循自然界的规律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是对我们的生命最好的珍视和善待。</w:t>
      </w:r>
    </w:p>
    <w:p w14:paraId="490AD90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教师补充：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天地之大德曰生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意思是天地的最大恩德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是为宇宙和人类提供了生生不息的环境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让各类生命各得其所、安身立命。</w:t>
      </w:r>
    </w:p>
    <w:p w14:paraId="0EE4953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效法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：仿照之意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照着别人的做法去做。</w:t>
      </w:r>
    </w:p>
    <w:p w14:paraId="1AAD733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天地自然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简而言之为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自然界中的一切事物都按照自己的本性存在和发展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不受外界干预。</w:t>
      </w:r>
    </w:p>
    <w:p w14:paraId="4204C73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效法天地自然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  <w:r>
        <w:rPr>
          <w:rFonts w:hint="eastAsia" w:ascii="Times New Roman" w:hAnsi="Times New Roman" w:cs="Times New Roman"/>
        </w:rPr>
        <w:t>我们要顺应自然规律，遵循自然界的规律。</w:t>
      </w:r>
    </w:p>
    <w:p w14:paraId="52CC59B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活动环节三：关爱他人的生命</w:t>
      </w:r>
    </w:p>
    <w:p w14:paraId="569D546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多媒体出示教材P64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5A11E829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教案【word版都未做】\\名师新教案7道德与法治人教（上）-新教改\\QD63.TIF"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教案【word版都未做】\\名师新教案7道德与法治人教（上）-新教改\\QD63.TIF"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教案【word版都未做】\\！已转待做word\\名师新教案7道德与法治人教（上）-新教改\\QD63.TIF"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7年级道德与法治人教版上\\QD63.TIF"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77.9pt;width:226.7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B82B4C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你从上述情境中发现了哪些</w:t>
      </w:r>
      <w:r>
        <w:rPr>
          <w:rFonts w:hint="eastAsia" w:ascii="Times New Roman" w:hAnsi="Times New Roman" w:cs="Times New Roman"/>
        </w:rPr>
        <w:t>共同点？</w:t>
      </w:r>
    </w:p>
    <w:p w14:paraId="566C6F2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学生交流、回答。</w:t>
      </w:r>
    </w:p>
    <w:p w14:paraId="7E8AF23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敬畏生命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就要关爱他人的生命。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仁者爱人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推己及人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要求我们从珍惜自己的生命走向关爱他人的生命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谨慎地对待生命关系、处理生命问题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尊重、关怀和善待身边的每一个人。</w:t>
      </w:r>
    </w:p>
    <w:p w14:paraId="3379FF5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教师补充：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仁者爱人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的意思是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那些具有仁德之心的人会去关爱和尊重他人。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推己及人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是用自己的心意去推想别人的心意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指设身处地替别人着想。</w:t>
      </w:r>
    </w:p>
    <w:p w14:paraId="1CCCDBC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活动环节四：人民至上、生命至上</w:t>
      </w:r>
    </w:p>
    <w:p w14:paraId="52FA7D1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多媒体播放视频——2024年6－7月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鄱阳湖决堤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，党和政府组织撤离人民，抗洪救灾。</w:t>
      </w:r>
    </w:p>
    <w:p w14:paraId="569177C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为什么抗洪救灾中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党和政府首先考虑的是人民？</w:t>
      </w:r>
    </w:p>
    <w:p w14:paraId="744E454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学生交流、回答。</w:t>
      </w:r>
    </w:p>
    <w:p w14:paraId="706BFA7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教师进一步引导学生阅读教材P65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阅读感悟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6A60092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当人民的生命遇到威胁时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党和国家竭尽全力挽救和保护最广大人民的生命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这启示我们怎样敬畏生命？</w:t>
      </w:r>
    </w:p>
    <w:p w14:paraId="45AD402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学生思考、回答。</w:t>
      </w:r>
    </w:p>
    <w:p w14:paraId="2277A2F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敬畏生命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就要坚持人民至上、生命至上。 生命重于泰山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每个人的生命都比金钱、权势等身外之物更为重要。当人民的生命遭遇天灾人祸的威胁时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竭尽全力</w:t>
      </w:r>
      <w:r>
        <w:rPr>
          <w:rFonts w:hint="eastAsia" w:ascii="Times New Roman" w:hAnsi="Times New Roman" w:cs="Times New Roman"/>
        </w:rPr>
        <w:t>挽救和保护最广大人民的生命，这是我们对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生命最宝贵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的生动诠释和切实践行。</w:t>
      </w:r>
    </w:p>
    <w:p w14:paraId="5A72E51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我们应如何敬畏生命？</w:t>
      </w:r>
    </w:p>
    <w:p w14:paraId="7747820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(1)尊重并遵循生命存在和发展的规律。</w:t>
      </w:r>
    </w:p>
    <w:p w14:paraId="3A3B736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(2)关爱他人的生命。</w:t>
      </w:r>
    </w:p>
    <w:p w14:paraId="219739F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(3)坚持人民至上、生命至上。</w:t>
      </w:r>
    </w:p>
    <w:p w14:paraId="46369B2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7C345E5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请学生分享本节课的收获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再由教师补充总结。</w:t>
      </w:r>
    </w:p>
    <w:p w14:paraId="56246CB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教师总结：生命是宝贵的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我们要从对自己生命的珍惜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到尊重、关怀和善待身边的每一个人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进而能与周围的一切生命休戚与共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这样我们的世界才会更加和谐、美好。</w:t>
      </w:r>
    </w:p>
    <w:p w14:paraId="0D2A378B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A6F6B20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3267710" cy="11239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01081" cy="1135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6CB90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5063F48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6191B64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3A045C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本节课的主要教学任务就是帮助学生了解人对生命的敬畏之心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懂得追求生命的美好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使学生逐步形成珍爱生命的价值观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从而</w:t>
      </w:r>
      <w:r>
        <w:rPr>
          <w:rFonts w:hint="eastAsia" w:ascii="Times New Roman" w:hAnsi="Times New Roman" w:cs="Times New Roman"/>
        </w:rPr>
        <w:t>为自己的健康成长打下良好的基础。在教学过程中，通过采取多样化的学习方式，激发了学生的学习兴趣，培养了学生的语言表达能力、合作学习能力，同时联系生活实际，达到学以致用的目的。</w:t>
      </w:r>
    </w:p>
    <w:p w14:paraId="72C25745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244306D3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0EB4FF8B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5090BB0B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339E2F7E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260C61"/>
    <w:rsid w:val="00406CDF"/>
    <w:rsid w:val="004E7FFA"/>
    <w:rsid w:val="00694C92"/>
    <w:rsid w:val="00960FEC"/>
    <w:rsid w:val="00C14694"/>
    <w:rsid w:val="00C70B5E"/>
    <w:rsid w:val="00D41477"/>
    <w:rsid w:val="00DA3162"/>
    <w:rsid w:val="3885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image" Target="../../&#25945;&#23398;&#21453;&#24605;.TIF" TargetMode="External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../../&#26495;&#20070;&#35774;&#35745;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QD63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3</Pages>
  <Words>2470</Words>
  <Characters>2510</Characters>
  <Lines>51</Lines>
  <Paragraphs>14</Paragraphs>
  <TotalTime>0</TotalTime>
  <ScaleCrop>false</ScaleCrop>
  <LinksUpToDate>false</LinksUpToDate>
  <CharactersWithSpaces>2521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2024-09-02T06:09:04Z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274C8162C9AC412BB3FA01E678504001_12</vt:lpwstr>
  </property>
</Properties>
</file>